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92" w:rsidRPr="00974892" w:rsidRDefault="00551F87" w:rsidP="00974892">
      <w:pPr>
        <w:shd w:val="clear" w:color="auto" w:fill="FFFFFF"/>
        <w:rPr>
          <w:rFonts w:ascii="Helvetica" w:eastAsia="Calibri" w:hAnsi="Helvetica"/>
          <w:b/>
          <w:sz w:val="22"/>
          <w:lang w:eastAsia="en-GB"/>
        </w:rPr>
      </w:pPr>
      <w:r>
        <w:rPr>
          <w:rFonts w:ascii="Helvetica" w:eastAsia="Calibri" w:hAnsi="Helvetica" w:cs="Helvetica"/>
          <w:b/>
          <w:bCs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-119380</wp:posOffset>
            </wp:positionV>
            <wp:extent cx="2057400" cy="2959100"/>
            <wp:effectExtent l="25400" t="0" r="0" b="0"/>
            <wp:wrapSquare wrapText="bothSides"/>
            <wp:docPr id="9" name="Picture 8" descr="Screen Shot 2015-01-14 at 13.23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14 at 13.23.5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Calibri" w:hAnsi="Helvetica" w:cs="Helvetica"/>
          <w:b/>
          <w:bCs/>
          <w:noProof/>
          <w:sz w:val="22"/>
        </w:rPr>
        <w:t>Cauliflower Crème Brulee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Preparation time: </w:t>
      </w:r>
      <w:r w:rsidR="00E61F46">
        <w:rPr>
          <w:rFonts w:ascii="Helvetica" w:hAnsi="Helvetica"/>
          <w:b/>
          <w:sz w:val="22"/>
        </w:rPr>
        <w:t>20</w:t>
      </w:r>
      <w:r w:rsidRPr="00974892">
        <w:rPr>
          <w:rFonts w:ascii="Helvetica" w:hAnsi="Helvetica"/>
          <w:b/>
          <w:sz w:val="22"/>
        </w:rPr>
        <w:t xml:space="preserve"> minutes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Cooking time: </w:t>
      </w:r>
      <w:r w:rsidR="00551F87">
        <w:rPr>
          <w:rFonts w:ascii="Helvetica" w:hAnsi="Helvetica"/>
          <w:b/>
          <w:sz w:val="22"/>
        </w:rPr>
        <w:t>1</w:t>
      </w:r>
      <w:r w:rsidR="00E61F46">
        <w:rPr>
          <w:rFonts w:ascii="Helvetica" w:hAnsi="Helvetica"/>
          <w:b/>
          <w:sz w:val="22"/>
        </w:rPr>
        <w:t xml:space="preserve"> hour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Serves: </w:t>
      </w:r>
      <w:r w:rsidR="00E96C92">
        <w:rPr>
          <w:rFonts w:ascii="Helvetica" w:hAnsi="Helvetica"/>
          <w:b/>
          <w:sz w:val="22"/>
        </w:rPr>
        <w:t>4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>Ingredients:</w:t>
      </w:r>
      <w:r w:rsidR="00E96C92" w:rsidRPr="00E96C92">
        <w:rPr>
          <w:rFonts w:ascii="Helvetica" w:eastAsia="Calibri" w:hAnsi="Helvetica" w:cs="Helvetica"/>
          <w:noProof/>
        </w:rPr>
        <w:t xml:space="preserve"> </w:t>
      </w:r>
    </w:p>
    <w:p w:rsidR="00974892" w:rsidRPr="00551F87" w:rsidRDefault="00974892" w:rsidP="00974892">
      <w:pPr>
        <w:rPr>
          <w:rFonts w:ascii="Helvetica" w:hAnsi="Helvetica"/>
          <w:sz w:val="22"/>
        </w:rPr>
      </w:pPr>
    </w:p>
    <w:p w:rsidR="00551F87" w:rsidRPr="00551F87" w:rsidRDefault="00551F87" w:rsidP="00551F87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551F87">
        <w:rPr>
          <w:rFonts w:ascii="Helvetica" w:eastAsia="Calibri" w:hAnsi="Helvetica"/>
          <w:sz w:val="22"/>
          <w:lang w:eastAsia="en-GB"/>
        </w:rPr>
        <w:t>12 egg yolks</w:t>
      </w:r>
    </w:p>
    <w:p w:rsidR="00551F87" w:rsidRPr="00551F87" w:rsidRDefault="00551F87" w:rsidP="00551F87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proofErr w:type="gramStart"/>
      <w:r w:rsidRPr="00551F87">
        <w:rPr>
          <w:rFonts w:ascii="Helvetica" w:eastAsia="Calibri" w:hAnsi="Helvetica"/>
          <w:sz w:val="22"/>
          <w:lang w:eastAsia="en-GB"/>
        </w:rPr>
        <w:t>220g caster sugar</w:t>
      </w:r>
      <w:proofErr w:type="gramEnd"/>
    </w:p>
    <w:p w:rsidR="00551F87" w:rsidRPr="00551F87" w:rsidRDefault="00551F87" w:rsidP="00551F87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551F87">
        <w:rPr>
          <w:rFonts w:ascii="Helvetica" w:eastAsia="Calibri" w:hAnsi="Helvetica"/>
          <w:sz w:val="22"/>
          <w:lang w:eastAsia="en-GB"/>
        </w:rPr>
        <w:t>200g cauliflower florets (finely sliced)</w:t>
      </w:r>
    </w:p>
    <w:p w:rsidR="00551F87" w:rsidRPr="00551F87" w:rsidRDefault="00551F87" w:rsidP="00551F87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551F87">
        <w:rPr>
          <w:rFonts w:ascii="Helvetica" w:eastAsia="Calibri" w:hAnsi="Helvetica"/>
          <w:sz w:val="22"/>
          <w:lang w:eastAsia="en-GB"/>
        </w:rPr>
        <w:t xml:space="preserve">1 </w:t>
      </w:r>
      <w:proofErr w:type="spellStart"/>
      <w:r w:rsidRPr="00551F87">
        <w:rPr>
          <w:rFonts w:ascii="Helvetica" w:eastAsia="Calibri" w:hAnsi="Helvetica"/>
          <w:sz w:val="22"/>
          <w:lang w:eastAsia="en-GB"/>
        </w:rPr>
        <w:t>litre</w:t>
      </w:r>
      <w:proofErr w:type="spellEnd"/>
      <w:r w:rsidRPr="00551F87">
        <w:rPr>
          <w:rFonts w:ascii="Helvetica" w:eastAsia="Calibri" w:hAnsi="Helvetica"/>
          <w:sz w:val="22"/>
          <w:lang w:eastAsia="en-GB"/>
        </w:rPr>
        <w:t> Greek yoghurt</w:t>
      </w:r>
    </w:p>
    <w:p w:rsidR="00551F87" w:rsidRPr="00551F87" w:rsidRDefault="00551F87" w:rsidP="00551F87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551F87">
        <w:rPr>
          <w:rFonts w:ascii="Helvetica" w:eastAsia="Calibri" w:hAnsi="Helvetica"/>
          <w:sz w:val="22"/>
          <w:lang w:eastAsia="en-GB"/>
        </w:rPr>
        <w:t>1 tbsp vanilla extract</w:t>
      </w:r>
    </w:p>
    <w:p w:rsidR="00551F87" w:rsidRPr="00551F87" w:rsidRDefault="00551F87" w:rsidP="00551F87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551F87">
        <w:rPr>
          <w:rFonts w:ascii="Helvetica" w:eastAsia="Calibri" w:hAnsi="Helvetica"/>
          <w:sz w:val="22"/>
          <w:lang w:eastAsia="en-GB"/>
        </w:rPr>
        <w:t>50g brown sugar</w:t>
      </w:r>
    </w:p>
    <w:p w:rsidR="00974892" w:rsidRPr="00551F87" w:rsidRDefault="00974892" w:rsidP="00974892">
      <w:pPr>
        <w:rPr>
          <w:rFonts w:ascii="Helvetica" w:hAnsi="Helvetica"/>
          <w:sz w:val="22"/>
        </w:rPr>
      </w:pPr>
    </w:p>
    <w:p w:rsidR="00974892" w:rsidRPr="00551F87" w:rsidRDefault="00974892" w:rsidP="00974892">
      <w:pPr>
        <w:rPr>
          <w:rFonts w:ascii="Helvetica" w:hAnsi="Helvetica"/>
          <w:sz w:val="22"/>
        </w:rPr>
      </w:pPr>
    </w:p>
    <w:p w:rsidR="00974892" w:rsidRPr="00551F87" w:rsidRDefault="00974892" w:rsidP="00974892">
      <w:pPr>
        <w:rPr>
          <w:rFonts w:ascii="Helvetica" w:hAnsi="Helvetica"/>
          <w:b/>
          <w:sz w:val="22"/>
        </w:rPr>
      </w:pPr>
      <w:r w:rsidRPr="00551F87">
        <w:rPr>
          <w:rFonts w:ascii="Helvetica" w:hAnsi="Helvetica"/>
          <w:b/>
          <w:sz w:val="22"/>
        </w:rPr>
        <w:t>What to do:</w:t>
      </w:r>
    </w:p>
    <w:p w:rsidR="00974892" w:rsidRPr="00551F87" w:rsidRDefault="00974892" w:rsidP="00974892">
      <w:pPr>
        <w:rPr>
          <w:rFonts w:ascii="Helvetica" w:hAnsi="Helvetica"/>
          <w:sz w:val="22"/>
        </w:rPr>
      </w:pPr>
    </w:p>
    <w:p w:rsidR="00551F87" w:rsidRPr="00551F87" w:rsidRDefault="00551F87" w:rsidP="00551F8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551F87">
        <w:rPr>
          <w:rFonts w:ascii="Helvetica" w:eastAsia="Calibri" w:hAnsi="Helvetica" w:cs="Times New Roman"/>
          <w:szCs w:val="24"/>
          <w:lang w:eastAsia="en-GB"/>
        </w:rPr>
        <w:t xml:space="preserve">Boil the Greek yoghurt, vanilla and cauliflower in a pan. Bring to boil then simmer </w:t>
      </w:r>
      <w:proofErr w:type="spellStart"/>
      <w:r w:rsidRPr="00551F87">
        <w:rPr>
          <w:rFonts w:ascii="Helvetica" w:eastAsia="Calibri" w:hAnsi="Helvetica" w:cs="Times New Roman"/>
          <w:szCs w:val="24"/>
          <w:lang w:eastAsia="en-GB"/>
        </w:rPr>
        <w:t>til</w:t>
      </w:r>
      <w:proofErr w:type="spellEnd"/>
      <w:r w:rsidRPr="00551F87">
        <w:rPr>
          <w:rFonts w:ascii="Helvetica" w:eastAsia="Calibri" w:hAnsi="Helvetica" w:cs="Times New Roman"/>
          <w:szCs w:val="24"/>
          <w:lang w:eastAsia="en-GB"/>
        </w:rPr>
        <w:t xml:space="preserve"> the cauliflower is tender.</w:t>
      </w:r>
    </w:p>
    <w:p w:rsidR="00551F87" w:rsidRPr="00551F87" w:rsidRDefault="00551F87" w:rsidP="00551F87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551F87" w:rsidRPr="00551F87" w:rsidRDefault="00551F87" w:rsidP="00551F8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551F87">
        <w:rPr>
          <w:rFonts w:ascii="Helvetica" w:eastAsia="Calibri" w:hAnsi="Helvetica" w:cs="Times New Roman"/>
          <w:szCs w:val="24"/>
          <w:lang w:eastAsia="en-GB"/>
        </w:rPr>
        <w:t>Blend in a food processor, and then pass through a sieve. </w:t>
      </w:r>
    </w:p>
    <w:p w:rsidR="00551F87" w:rsidRPr="00551F87" w:rsidRDefault="00551F87" w:rsidP="00551F87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551F87" w:rsidRPr="00551F87" w:rsidRDefault="00551F87" w:rsidP="00551F8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551F87">
        <w:rPr>
          <w:rFonts w:ascii="Helvetica" w:eastAsia="Calibri" w:hAnsi="Helvetica" w:cs="Times New Roman"/>
          <w:szCs w:val="24"/>
          <w:lang w:eastAsia="en-GB"/>
        </w:rPr>
        <w:t>Whisk the egg yolks and sugar. Add the yoghurt to the egg mix and pour into ramekins. </w:t>
      </w:r>
    </w:p>
    <w:p w:rsidR="00551F87" w:rsidRPr="00551F87" w:rsidRDefault="00551F87" w:rsidP="00551F87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551F87" w:rsidRPr="00551F87" w:rsidRDefault="00551F87" w:rsidP="00551F8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551F87">
        <w:rPr>
          <w:rFonts w:ascii="Helvetica" w:eastAsia="Calibri" w:hAnsi="Helvetica" w:cs="Times New Roman"/>
          <w:szCs w:val="24"/>
          <w:lang w:eastAsia="en-GB"/>
        </w:rPr>
        <w:t>Sit the ramekins in a water bath in the oven at 110</w:t>
      </w:r>
      <w:r w:rsidRPr="00551F87">
        <w:rPr>
          <w:rFonts w:ascii="Helvetica" w:eastAsia="Calibri" w:hAnsi="Helvetica" w:cs="Times New Roman"/>
          <w:szCs w:val="24"/>
          <w:lang w:eastAsia="en-GB"/>
        </w:rPr>
        <w:sym w:font="Symbol" w:char="F0B0"/>
      </w:r>
      <w:r w:rsidRPr="00551F87">
        <w:rPr>
          <w:rFonts w:ascii="Helvetica" w:eastAsia="Calibri" w:hAnsi="Helvetica" w:cs="Times New Roman"/>
          <w:szCs w:val="24"/>
          <w:lang w:eastAsia="en-GB"/>
        </w:rPr>
        <w:t xml:space="preserve">c for 60 </w:t>
      </w:r>
      <w:proofErr w:type="spellStart"/>
      <w:r w:rsidRPr="00551F87">
        <w:rPr>
          <w:rFonts w:ascii="Helvetica" w:eastAsia="Calibri" w:hAnsi="Helvetica" w:cs="Times New Roman"/>
          <w:szCs w:val="24"/>
          <w:lang w:eastAsia="en-GB"/>
        </w:rPr>
        <w:t>mins</w:t>
      </w:r>
      <w:proofErr w:type="spellEnd"/>
      <w:r w:rsidRPr="00551F87">
        <w:rPr>
          <w:rFonts w:ascii="Helvetica" w:eastAsia="Calibri" w:hAnsi="Helvetica" w:cs="Times New Roman"/>
          <w:szCs w:val="24"/>
          <w:lang w:eastAsia="en-GB"/>
        </w:rPr>
        <w:t xml:space="preserve"> or until set.</w:t>
      </w:r>
    </w:p>
    <w:p w:rsidR="00551F87" w:rsidRPr="00551F87" w:rsidRDefault="00551F87" w:rsidP="00551F87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551F87" w:rsidRPr="00551F87" w:rsidRDefault="00551F87" w:rsidP="00551F8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551F87">
        <w:rPr>
          <w:rFonts w:ascii="Helvetica" w:eastAsia="Calibri" w:hAnsi="Helvetica" w:cs="Times New Roman"/>
          <w:szCs w:val="24"/>
          <w:lang w:eastAsia="en-GB"/>
        </w:rPr>
        <w:t>Once cooled, sprinkle with brown sugar and caramelise with a torch or grill.  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sz w:val="22"/>
        </w:rPr>
      </w:pPr>
      <w:r w:rsidRPr="00974892">
        <w:rPr>
          <w:rFonts w:ascii="Helvetica" w:hAnsi="Helvetica"/>
          <w:sz w:val="22"/>
        </w:rPr>
        <w:t xml:space="preserve">For more information please contact </w:t>
      </w:r>
      <w:r w:rsidRPr="00974892">
        <w:rPr>
          <w:rFonts w:ascii="Helvetica" w:hAnsi="Helvetica"/>
          <w:b/>
          <w:sz w:val="22"/>
        </w:rPr>
        <w:t>The Little Big Voice</w:t>
      </w:r>
      <w:r w:rsidRPr="00974892">
        <w:rPr>
          <w:rFonts w:ascii="Helvetica" w:hAnsi="Helvetica"/>
          <w:sz w:val="22"/>
        </w:rPr>
        <w:t xml:space="preserve"> on (0) 208 338 0188 or email </w:t>
      </w:r>
      <w:hyperlink r:id="rId6" w:history="1">
        <w:r w:rsidRPr="00974892">
          <w:rPr>
            <w:rStyle w:val="Hyperlink"/>
            <w:rFonts w:ascii="Helvetica" w:hAnsi="Helvetica"/>
            <w:sz w:val="22"/>
          </w:rPr>
          <w:t>pressoffice@thelittlebigvoice.com</w:t>
        </w:r>
      </w:hyperlink>
      <w:r w:rsidRPr="00974892">
        <w:rPr>
          <w:rFonts w:ascii="Helvetica" w:hAnsi="Helvetica"/>
          <w:sz w:val="22"/>
        </w:rPr>
        <w:t xml:space="preserve"> </w:t>
      </w:r>
      <w:r w:rsidRPr="00974892">
        <w:rPr>
          <w:rFonts w:ascii="Helvetica" w:hAnsi="Helvetica"/>
          <w:sz w:val="22"/>
        </w:rPr>
        <w:tab/>
      </w:r>
    </w:p>
    <w:p w:rsidR="00B2682C" w:rsidRPr="00974892" w:rsidRDefault="00551F87">
      <w:pPr>
        <w:rPr>
          <w:sz w:val="22"/>
        </w:rPr>
      </w:pPr>
    </w:p>
    <w:sectPr w:rsidR="00B2682C" w:rsidRPr="00974892" w:rsidSect="003F0FBC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Pr="007667A9" w:rsidRDefault="00974892" w:rsidP="00974892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3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proofErr w:type="spellStart"/>
    <w:r w:rsidRPr="007667A9">
      <w:rPr>
        <w:rFonts w:ascii="Helvetica" w:hAnsi="Helvetica" w:cs="Calibri"/>
        <w:sz w:val="22"/>
        <w:szCs w:val="30"/>
      </w:rPr>
      <w:t>Brassica</w:t>
    </w:r>
    <w:proofErr w:type="spellEnd"/>
    <w:r w:rsidRPr="007667A9">
      <w:rPr>
        <w:rFonts w:ascii="Helvetica" w:hAnsi="Helvetica" w:cs="Calibri"/>
        <w:sz w:val="22"/>
        <w:szCs w:val="30"/>
      </w:rPr>
      <w:t xml:space="preserve"> Growers Association/Horticultural Development Company.</w:t>
    </w:r>
    <w:r w:rsidRPr="001B2942">
      <w:rPr>
        <w:noProof/>
      </w:rPr>
      <w:t xml:space="preserve"> </w:t>
    </w:r>
  </w:p>
  <w:p w:rsidR="00974892" w:rsidRDefault="00974892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Default="00974892" w:rsidP="00974892">
    <w:pPr>
      <w:pStyle w:val="Header"/>
      <w:jc w:val="center"/>
    </w:pPr>
    <w:r w:rsidRPr="00974892">
      <w:drawing>
        <wp:inline distT="0" distB="0" distL="0" distR="0">
          <wp:extent cx="1333500" cy="812800"/>
          <wp:effectExtent l="25400" t="0" r="0" b="0"/>
          <wp:docPr id="1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B4F"/>
    <w:multiLevelType w:val="hybridMultilevel"/>
    <w:tmpl w:val="95AED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258DE"/>
    <w:multiLevelType w:val="hybridMultilevel"/>
    <w:tmpl w:val="121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68101F"/>
    <w:multiLevelType w:val="hybridMultilevel"/>
    <w:tmpl w:val="62E08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FA5B69"/>
    <w:multiLevelType w:val="hybridMultilevel"/>
    <w:tmpl w:val="4AEC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EB4D8B"/>
    <w:multiLevelType w:val="hybridMultilevel"/>
    <w:tmpl w:val="0D20C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74892"/>
    <w:rsid w:val="002845D6"/>
    <w:rsid w:val="00405D19"/>
    <w:rsid w:val="00551F87"/>
    <w:rsid w:val="005B5088"/>
    <w:rsid w:val="00650808"/>
    <w:rsid w:val="00786EC0"/>
    <w:rsid w:val="00974892"/>
    <w:rsid w:val="00E61F46"/>
    <w:rsid w:val="00E96C9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89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4892"/>
  </w:style>
  <w:style w:type="paragraph" w:styleId="Footer">
    <w:name w:val="footer"/>
    <w:basedOn w:val="Normal"/>
    <w:link w:val="Foot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4892"/>
  </w:style>
  <w:style w:type="character" w:styleId="Hyperlink">
    <w:name w:val="Hyperlink"/>
    <w:basedOn w:val="DefaultParagraphFont"/>
    <w:rsid w:val="0097489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74892"/>
    <w:pPr>
      <w:spacing w:after="200" w:line="276" w:lineRule="auto"/>
      <w:ind w:left="720"/>
      <w:contextualSpacing/>
    </w:pPr>
    <w:rPr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3</cp:revision>
  <dcterms:created xsi:type="dcterms:W3CDTF">2015-09-04T11:38:00Z</dcterms:created>
  <dcterms:modified xsi:type="dcterms:W3CDTF">2015-09-04T11:39:00Z</dcterms:modified>
</cp:coreProperties>
</file>